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4C" w:rsidRDefault="00706E54">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СОГЛАСОВАНО                                                             УТВЕРЖДЕНО</w:t>
      </w:r>
    </w:p>
    <w:p w:rsidR="00E4514C" w:rsidRDefault="00706E54">
      <w:pPr>
        <w:spacing w:after="0" w:line="240" w:lineRule="auto"/>
        <w:rPr>
          <w:rFonts w:ascii="Times New Roman" w:eastAsia="Times New Roman" w:hAnsi="Times New Roman" w:cs="Times New Roman"/>
          <w:i/>
          <w:sz w:val="28"/>
        </w:rPr>
      </w:pPr>
      <w:r>
        <w:rPr>
          <w:rFonts w:ascii="Times New Roman" w:eastAsia="Times New Roman" w:hAnsi="Times New Roman" w:cs="Times New Roman"/>
          <w:sz w:val="28"/>
        </w:rPr>
        <w:t>на педагогическом совете                                         приказом заведующего</w:t>
      </w:r>
    </w:p>
    <w:p w:rsidR="00E4514C" w:rsidRDefault="00706E5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от «25  »августа 2014 г № 1                      от 25.08.2014 № 01-04/28-1</w:t>
      </w:r>
    </w:p>
    <w:p w:rsidR="00E4514C" w:rsidRDefault="00451A7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______И.А.Степанова</w:t>
      </w:r>
      <w:bookmarkStart w:id="0" w:name="_GoBack"/>
      <w:bookmarkEnd w:id="0"/>
    </w:p>
    <w:p w:rsidR="00E4514C" w:rsidRDefault="00E4514C">
      <w:pPr>
        <w:spacing w:after="0" w:line="240" w:lineRule="auto"/>
        <w:rPr>
          <w:rFonts w:ascii="Times New Roman" w:eastAsia="Times New Roman" w:hAnsi="Times New Roman" w:cs="Times New Roman"/>
          <w:b/>
          <w:color w:val="000000"/>
          <w:sz w:val="24"/>
          <w:shd w:val="clear" w:color="auto" w:fill="FFFFFF"/>
        </w:rPr>
      </w:pPr>
    </w:p>
    <w:p w:rsidR="00E4514C" w:rsidRDefault="00706E54">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Положение</w:t>
      </w:r>
    </w:p>
    <w:p w:rsidR="00E4514C" w:rsidRDefault="00706E54">
      <w:pPr>
        <w:spacing w:after="0" w:line="36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rPr>
        <w:t xml:space="preserve">о нормах профессиональной  этики педагогических работников </w:t>
      </w:r>
    </w:p>
    <w:p w:rsidR="00E4514C" w:rsidRDefault="00706E54">
      <w:pPr>
        <w:spacing w:after="0" w:line="36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детского   сада  № 4</w:t>
      </w:r>
    </w:p>
    <w:p w:rsidR="00E4514C" w:rsidRDefault="00706E54">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Настоящее Положение устанавливает нормы профессиональной этики педагогических работников муниципального   дошкольного  образовательного учреждения  детского сада № 4</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Во всех действиях педагога в отношении детей первоочередное внимание уделяется наилучшему обеспечению интересов ребенка.</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Педагог уважает право ребенка на сохранение своей индивидуальности.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Педагог является беспристрастным, одинаково доброжелательным и благосклонным ко всем обучающимся.</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Педагог сам выбирает подходящий стиль общения с </w:t>
      </w:r>
      <w:proofErr w:type="gramStart"/>
      <w:r>
        <w:rPr>
          <w:rFonts w:ascii="Times New Roman" w:eastAsia="Times New Roman" w:hAnsi="Times New Roman" w:cs="Times New Roman"/>
          <w:color w:val="000000"/>
          <w:sz w:val="24"/>
          <w:shd w:val="clear" w:color="auto" w:fill="FFFFFF"/>
        </w:rPr>
        <w:t>обучающимися</w:t>
      </w:r>
      <w:proofErr w:type="gramEnd"/>
      <w:r>
        <w:rPr>
          <w:rFonts w:ascii="Times New Roman" w:eastAsia="Times New Roman" w:hAnsi="Times New Roman" w:cs="Times New Roman"/>
          <w:color w:val="000000"/>
          <w:sz w:val="24"/>
          <w:shd w:val="clear" w:color="auto" w:fill="FFFFFF"/>
        </w:rPr>
        <w:t>, основанный на взаимном уважении.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оценке достижений обучающихся педагог стремится к объективности и справедливости.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eastAsia="Times New Roman" w:hAnsi="Times New Roman" w:cs="Times New Roman"/>
          <w:color w:val="000000"/>
          <w:sz w:val="24"/>
          <w:shd w:val="clear" w:color="auto" w:fill="FFFFFF"/>
        </w:rPr>
        <w:t>сообщения</w:t>
      </w:r>
      <w:proofErr w:type="gramEnd"/>
      <w:r>
        <w:rPr>
          <w:rFonts w:ascii="Times New Roman" w:eastAsia="Times New Roman" w:hAnsi="Times New Roman" w:cs="Times New Roman"/>
          <w:color w:val="000000"/>
          <w:sz w:val="24"/>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Педагог уважает ответственность, права и обязанности родителей (законных представителей) обучающихся должным образом управлять и руководить ребенком </w:t>
      </w:r>
      <w:r>
        <w:rPr>
          <w:rFonts w:ascii="Times New Roman" w:eastAsia="Times New Roman" w:hAnsi="Times New Roman" w:cs="Times New Roman"/>
          <w:color w:val="000000"/>
          <w:sz w:val="24"/>
          <w:shd w:val="clear" w:color="auto" w:fill="FFFFFF"/>
        </w:rPr>
        <w:lastRenderedPageBreak/>
        <w:t>в осуществление им своих прав и делать это в соответствии с развивающимися способностями ребенка.</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Педагог строит свои отношения с коллегами на основе взаимного уважения и соблюдения их профессиональных прав.</w:t>
      </w:r>
    </w:p>
    <w:p w:rsidR="00E4514C" w:rsidRDefault="00706E54">
      <w:pPr>
        <w:numPr>
          <w:ilvl w:val="0"/>
          <w:numId w:val="1"/>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Педагог не вправе:</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 поступаться профессиональным долгом ни во имя товарищеских, ни во имя каких-либо иных отношений;</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б) сообщать другим лицам доверенную лично ему обучающимся, родителями (законными представителями) </w:t>
      </w:r>
      <w:proofErr w:type="gramStart"/>
      <w:r>
        <w:rPr>
          <w:rFonts w:ascii="Times New Roman" w:eastAsia="Times New Roman" w:hAnsi="Times New Roman" w:cs="Times New Roman"/>
          <w:color w:val="000000"/>
          <w:sz w:val="24"/>
          <w:shd w:val="clear" w:color="auto" w:fill="FFFFFF"/>
        </w:rPr>
        <w:t>обучающегося</w:t>
      </w:r>
      <w:proofErr w:type="gramEnd"/>
      <w:r>
        <w:rPr>
          <w:rFonts w:ascii="Times New Roman" w:eastAsia="Times New Roman" w:hAnsi="Times New Roman" w:cs="Times New Roman"/>
          <w:color w:val="000000"/>
          <w:sz w:val="24"/>
          <w:shd w:val="clear" w:color="auto" w:fill="FFFFFF"/>
        </w:rPr>
        <w:t xml:space="preserve"> информацию, за исключением случаев, предусмотренных законодательством;</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требовать от обучающихся, их родителей (законных представителей) каких-либо личных услуг или одолжений;</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г) оказывать платные образовательные услуги </w:t>
      </w:r>
      <w:proofErr w:type="gramStart"/>
      <w:r>
        <w:rPr>
          <w:rFonts w:ascii="Times New Roman" w:eastAsia="Times New Roman" w:hAnsi="Times New Roman" w:cs="Times New Roman"/>
          <w:color w:val="000000"/>
          <w:sz w:val="24"/>
          <w:shd w:val="clear" w:color="auto" w:fill="FFFFFF"/>
        </w:rPr>
        <w:t>обучающимся</w:t>
      </w:r>
      <w:proofErr w:type="gramEnd"/>
      <w:r>
        <w:rPr>
          <w:rFonts w:ascii="Times New Roman" w:eastAsia="Times New Roman" w:hAnsi="Times New Roman" w:cs="Times New Roman"/>
          <w:color w:val="000000"/>
          <w:sz w:val="24"/>
          <w:shd w:val="clear" w:color="auto" w:fill="FFFFFF"/>
        </w:rPr>
        <w:t xml:space="preserve"> в учреждении, если это приводит к конфликту интересов педагогического работника.</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14. Педагог должен воздерживаться </w:t>
      </w:r>
      <w:proofErr w:type="gramStart"/>
      <w:r>
        <w:rPr>
          <w:rFonts w:ascii="Times New Roman" w:eastAsia="Times New Roman" w:hAnsi="Times New Roman" w:cs="Times New Roman"/>
          <w:color w:val="000000"/>
          <w:sz w:val="24"/>
          <w:shd w:val="clear" w:color="auto" w:fill="FFFFFF"/>
        </w:rPr>
        <w:t>от</w:t>
      </w:r>
      <w:proofErr w:type="gramEnd"/>
      <w:r>
        <w:rPr>
          <w:rFonts w:ascii="Times New Roman" w:eastAsia="Times New Roman" w:hAnsi="Times New Roman" w:cs="Times New Roman"/>
          <w:color w:val="000000"/>
          <w:sz w:val="24"/>
          <w:shd w:val="clear" w:color="auto" w:fill="FFFFFF"/>
        </w:rPr>
        <w:t>:</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 поведения, приводящего к необоснованным конфликтам во взаимоотношениях;</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 критики правильности действий и поведения своих коллег в присутствии обучающихся, а также в социальных сетях;</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15. 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16. 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17. Поступок педагога, который </w:t>
      </w:r>
      <w:proofErr w:type="gramStart"/>
      <w:r>
        <w:rPr>
          <w:rFonts w:ascii="Times New Roman" w:eastAsia="Times New Roman" w:hAnsi="Times New Roman" w:cs="Times New Roman"/>
          <w:color w:val="000000"/>
          <w:sz w:val="24"/>
          <w:shd w:val="clear" w:color="auto" w:fill="FFFFFF"/>
        </w:rPr>
        <w:t>порочит его честь</w:t>
      </w:r>
      <w:proofErr w:type="gramEnd"/>
      <w:r>
        <w:rPr>
          <w:rFonts w:ascii="Times New Roman" w:eastAsia="Times New Roman" w:hAnsi="Times New Roman" w:cs="Times New Roman"/>
          <w:color w:val="000000"/>
          <w:sz w:val="24"/>
          <w:shd w:val="clear" w:color="auto" w:fill="FFFFFF"/>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18.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19. Анонимные жалобы и сообщения на действия (бездействия) педагогов не рассматриваются.</w:t>
      </w:r>
    </w:p>
    <w:p w:rsidR="00E4514C" w:rsidRDefault="00706E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20.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p w:rsidR="00E4514C" w:rsidRDefault="00E4514C">
      <w:pPr>
        <w:spacing w:after="0" w:line="240" w:lineRule="auto"/>
        <w:rPr>
          <w:rFonts w:ascii="Times New Roman" w:eastAsia="Times New Roman" w:hAnsi="Times New Roman" w:cs="Times New Roman"/>
          <w:color w:val="000000"/>
          <w:sz w:val="24"/>
          <w:shd w:val="clear" w:color="auto" w:fill="FFFFFF"/>
        </w:rPr>
      </w:pPr>
    </w:p>
    <w:sectPr w:rsidR="00E4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7212"/>
    <w:multiLevelType w:val="multilevel"/>
    <w:tmpl w:val="FC46D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4514C"/>
    <w:rsid w:val="00451A7A"/>
    <w:rsid w:val="00706E54"/>
    <w:rsid w:val="00E4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710</Words>
  <Characters>4049</Characters>
  <Application>Microsoft Office Word</Application>
  <DocSecurity>0</DocSecurity>
  <Lines>33</Lines>
  <Paragraphs>9</Paragraphs>
  <ScaleCrop>false</ScaleCrop>
  <Company>Home</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детский сад4</cp:lastModifiedBy>
  <cp:revision>5</cp:revision>
  <dcterms:created xsi:type="dcterms:W3CDTF">2014-08-27T08:26:00Z</dcterms:created>
  <dcterms:modified xsi:type="dcterms:W3CDTF">2014-08-27T08:48:00Z</dcterms:modified>
</cp:coreProperties>
</file>