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8E" w:rsidRPr="00B110EC" w:rsidRDefault="00575B8E" w:rsidP="00575B8E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bookmarkStart w:id="0" w:name="P74"/>
      <w:bookmarkStart w:id="1" w:name="P32"/>
      <w:bookmarkEnd w:id="0"/>
      <w:bookmarkEnd w:id="1"/>
      <w:r w:rsidRPr="00B110EC">
        <w:rPr>
          <w:rFonts w:ascii="Times New Roman" w:hAnsi="Times New Roman" w:cs="Times New Roman"/>
          <w:color w:val="000000"/>
        </w:rPr>
        <w:t>ДОГОВОР</w:t>
      </w:r>
      <w:r w:rsidR="00163A44" w:rsidRPr="00B110EC">
        <w:rPr>
          <w:rFonts w:ascii="Times New Roman" w:hAnsi="Times New Roman" w:cs="Times New Roman"/>
          <w:color w:val="000000"/>
        </w:rPr>
        <w:t xml:space="preserve"> № ____</w:t>
      </w:r>
    </w:p>
    <w:p w:rsidR="00575B8E" w:rsidRPr="00B110EC" w:rsidRDefault="00575B8E" w:rsidP="00575B8E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>об образовании по образовательным программам</w:t>
      </w:r>
    </w:p>
    <w:p w:rsidR="00575B8E" w:rsidRPr="00B110EC" w:rsidRDefault="00575B8E" w:rsidP="00575B8E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>дошкольного образования</w:t>
      </w:r>
    </w:p>
    <w:p w:rsidR="00575B8E" w:rsidRPr="00B110EC" w:rsidRDefault="00575B8E" w:rsidP="00575B8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75B8E" w:rsidRPr="00B110EC" w:rsidRDefault="00575B8E" w:rsidP="00575B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город Рыбинск</w:t>
      </w:r>
    </w:p>
    <w:p w:rsidR="00575B8E" w:rsidRPr="00B110EC" w:rsidRDefault="00575B8E" w:rsidP="00575B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                                                                    "__" ______________ ____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B8E" w:rsidRPr="00B110EC" w:rsidRDefault="00575B8E" w:rsidP="00575B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B8E" w:rsidRPr="00B110EC" w:rsidRDefault="00163A44" w:rsidP="00575B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10EC">
        <w:rPr>
          <w:rFonts w:ascii="Times New Roman" w:hAnsi="Times New Roman"/>
          <w:color w:val="000000"/>
          <w:sz w:val="24"/>
          <w:szCs w:val="24"/>
        </w:rPr>
        <w:t xml:space="preserve">Муниципальное дошкольное образовательное учреждение детский сад № </w:t>
      </w:r>
      <w:r w:rsidR="00814902">
        <w:rPr>
          <w:rFonts w:ascii="Times New Roman" w:hAnsi="Times New Roman"/>
          <w:color w:val="000000"/>
          <w:sz w:val="24"/>
          <w:szCs w:val="24"/>
        </w:rPr>
        <w:t>4</w:t>
      </w:r>
      <w:r w:rsidRPr="00B110EC">
        <w:rPr>
          <w:rFonts w:ascii="Times New Roman" w:hAnsi="Times New Roman"/>
          <w:color w:val="000000"/>
          <w:sz w:val="24"/>
          <w:szCs w:val="24"/>
        </w:rPr>
        <w:t xml:space="preserve">, осуществляющее   образовательную   деятельность  (далее  -  образовательная организация) на основании лицензии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от "</w:t>
      </w:r>
      <w:r w:rsidR="00096B96" w:rsidRPr="00C15CF8">
        <w:rPr>
          <w:rFonts w:ascii="Times New Roman" w:hAnsi="Times New Roman" w:cs="Times New Roman"/>
          <w:sz w:val="24"/>
          <w:szCs w:val="24"/>
        </w:rPr>
        <w:t>2</w:t>
      </w:r>
      <w:r w:rsidR="00C15CF8" w:rsidRPr="00C15CF8">
        <w:rPr>
          <w:rFonts w:ascii="Times New Roman" w:hAnsi="Times New Roman" w:cs="Times New Roman"/>
          <w:sz w:val="24"/>
          <w:szCs w:val="24"/>
        </w:rPr>
        <w:t>6</w:t>
      </w:r>
      <w:r w:rsidR="00096B96" w:rsidRPr="00C15CF8">
        <w:rPr>
          <w:rFonts w:ascii="Times New Roman" w:hAnsi="Times New Roman" w:cs="Times New Roman"/>
          <w:sz w:val="24"/>
          <w:szCs w:val="24"/>
        </w:rPr>
        <w:t xml:space="preserve">" </w:t>
      </w:r>
      <w:r w:rsidR="00C15CF8" w:rsidRPr="00C15CF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096B96" w:rsidRPr="00C15CF8">
        <w:rPr>
          <w:rFonts w:ascii="Times New Roman" w:hAnsi="Times New Roman" w:cs="Times New Roman"/>
          <w:sz w:val="24"/>
          <w:szCs w:val="24"/>
        </w:rPr>
        <w:t xml:space="preserve"> 201</w:t>
      </w:r>
      <w:r w:rsidR="00C15CF8" w:rsidRPr="00C15CF8">
        <w:rPr>
          <w:rFonts w:ascii="Times New Roman" w:hAnsi="Times New Roman" w:cs="Times New Roman"/>
          <w:sz w:val="24"/>
          <w:szCs w:val="24"/>
        </w:rPr>
        <w:t>7</w:t>
      </w:r>
      <w:r w:rsidR="00096B96" w:rsidRPr="00C15CF8">
        <w:rPr>
          <w:rFonts w:ascii="Times New Roman" w:hAnsi="Times New Roman" w:cs="Times New Roman"/>
          <w:sz w:val="24"/>
          <w:szCs w:val="24"/>
        </w:rPr>
        <w:t xml:space="preserve"> г. №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CF8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/1</w:t>
      </w:r>
      <w:r w:rsidR="00C15CF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серия 76ЛО2 № 0001</w:t>
      </w:r>
      <w:r w:rsidR="00C15CF8">
        <w:rPr>
          <w:rFonts w:ascii="Times New Roman" w:hAnsi="Times New Roman" w:cs="Times New Roman"/>
          <w:color w:val="000000"/>
          <w:sz w:val="24"/>
          <w:szCs w:val="24"/>
        </w:rPr>
        <w:t>501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6B96" w:rsidRPr="00B110EC">
        <w:rPr>
          <w:rFonts w:ascii="Times New Roman" w:hAnsi="Times New Roman" w:cs="Times New Roman"/>
          <w:color w:val="000000"/>
        </w:rPr>
        <w:t xml:space="preserve">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выданной    департаментом</w:t>
      </w:r>
      <w:r w:rsidR="0068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образования Ярославской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области </w:t>
      </w:r>
      <w:r w:rsidR="00096B96" w:rsidRPr="00B110EC">
        <w:rPr>
          <w:rFonts w:ascii="Times New Roman" w:hAnsi="Times New Roman" w:cs="Times New Roman"/>
          <w:color w:val="000000"/>
          <w:sz w:val="22"/>
          <w:szCs w:val="22"/>
        </w:rPr>
        <w:t>именуемое в дальнейшем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"Исполнитель", в лице заведующего </w:t>
      </w:r>
      <w:r w:rsidR="00814902">
        <w:rPr>
          <w:rFonts w:ascii="Times New Roman" w:hAnsi="Times New Roman" w:cs="Times New Roman"/>
          <w:color w:val="000000"/>
          <w:sz w:val="24"/>
          <w:szCs w:val="24"/>
        </w:rPr>
        <w:t xml:space="preserve"> Степановой Ирины Анатольевны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2" w:name="_GoBack"/>
      <w:r w:rsidR="002C0F04" w:rsidRPr="009672AF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15CF8" w:rsidRPr="009672AF">
        <w:rPr>
          <w:rFonts w:ascii="Times New Roman" w:hAnsi="Times New Roman" w:cs="Times New Roman"/>
          <w:sz w:val="24"/>
          <w:szCs w:val="24"/>
        </w:rPr>
        <w:t xml:space="preserve"> приказа управления по делам </w:t>
      </w:r>
      <w:r w:rsidR="00DA3D5A" w:rsidRPr="009672AF">
        <w:rPr>
          <w:rFonts w:ascii="Times New Roman" w:hAnsi="Times New Roman" w:cs="Times New Roman"/>
          <w:sz w:val="24"/>
          <w:szCs w:val="24"/>
        </w:rPr>
        <w:t>образования и молодежи Рыбинского муниципального округа</w:t>
      </w:r>
      <w:r w:rsidR="00C15CF8" w:rsidRPr="009672AF">
        <w:rPr>
          <w:rFonts w:ascii="Times New Roman" w:hAnsi="Times New Roman" w:cs="Times New Roman"/>
          <w:sz w:val="24"/>
          <w:szCs w:val="24"/>
        </w:rPr>
        <w:t xml:space="preserve"> от 05.04.1999 № 42</w:t>
      </w:r>
      <w:r w:rsidR="00686227" w:rsidRPr="009672AF">
        <w:rPr>
          <w:rFonts w:ascii="Times New Roman" w:hAnsi="Times New Roman" w:cs="Times New Roman"/>
          <w:sz w:val="24"/>
          <w:szCs w:val="24"/>
        </w:rPr>
        <w:t xml:space="preserve"> </w:t>
      </w:r>
      <w:r w:rsidR="002C0F04" w:rsidRPr="009672AF">
        <w:rPr>
          <w:rFonts w:ascii="Times New Roman" w:hAnsi="Times New Roman" w:cs="Times New Roman"/>
          <w:sz w:val="24"/>
          <w:szCs w:val="24"/>
        </w:rPr>
        <w:t>и в соответствии</w:t>
      </w:r>
      <w:proofErr w:type="gramEnd"/>
      <w:r w:rsidR="002C0F04" w:rsidRPr="009672AF">
        <w:rPr>
          <w:rFonts w:ascii="Times New Roman" w:hAnsi="Times New Roman" w:cs="Times New Roman"/>
          <w:sz w:val="24"/>
          <w:szCs w:val="24"/>
        </w:rPr>
        <w:t xml:space="preserve">  с Уставом</w:t>
      </w:r>
      <w:r w:rsidR="00575B8E" w:rsidRPr="009672AF">
        <w:rPr>
          <w:rFonts w:ascii="Times New Roman" w:hAnsi="Times New Roman" w:cs="Times New Roman"/>
          <w:sz w:val="24"/>
          <w:szCs w:val="24"/>
        </w:rPr>
        <w:t>, и __________________________________________________</w:t>
      </w:r>
      <w:r w:rsidR="002C0F04" w:rsidRPr="009672AF">
        <w:rPr>
          <w:rFonts w:ascii="Times New Roman" w:hAnsi="Times New Roman" w:cs="Times New Roman"/>
          <w:sz w:val="24"/>
          <w:szCs w:val="24"/>
        </w:rPr>
        <w:t>_______________________</w:t>
      </w:r>
      <w:r w:rsidR="00686227" w:rsidRPr="009672AF">
        <w:rPr>
          <w:rFonts w:ascii="Times New Roman" w:hAnsi="Times New Roman" w:cs="Times New Roman"/>
          <w:sz w:val="24"/>
          <w:szCs w:val="24"/>
        </w:rPr>
        <w:t>__________</w:t>
      </w:r>
      <w:bookmarkEnd w:id="2"/>
    </w:p>
    <w:p w:rsidR="00575B8E" w:rsidRPr="00B110EC" w:rsidRDefault="00575B8E" w:rsidP="00575B8E">
      <w:pPr>
        <w:pStyle w:val="ConsPlusNonformat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(фамилия, имя, отчество полностью)</w:t>
      </w:r>
    </w:p>
    <w:p w:rsidR="00575B8E" w:rsidRPr="00B110EC" w:rsidRDefault="00575B8E" w:rsidP="00575B8E">
      <w:pPr>
        <w:pStyle w:val="ConsPlusNonformat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именуем__ в дальнейшем "Заказчик", в интересах несовершеннолетнего_____________________</w:t>
      </w:r>
      <w:r w:rsidRPr="00B110EC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</w:t>
      </w:r>
    </w:p>
    <w:p w:rsidR="00575B8E" w:rsidRPr="00B110EC" w:rsidRDefault="00575B8E" w:rsidP="00575B8E">
      <w:pPr>
        <w:pStyle w:val="ConsPlusNonformat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 xml:space="preserve">                                 (фамилия, имя, отчество полностью,  дата рождения)</w:t>
      </w:r>
    </w:p>
    <w:p w:rsidR="00575B8E" w:rsidRPr="00B110EC" w:rsidRDefault="00575B8E" w:rsidP="00575B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______________________________________________________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75B8E" w:rsidRPr="00B110EC" w:rsidRDefault="00575B8E" w:rsidP="00575B8E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 xml:space="preserve">                                                (адрес места жительства ребенка с указанием индекса)</w:t>
      </w:r>
    </w:p>
    <w:p w:rsidR="00575B8E" w:rsidRPr="00B110EC" w:rsidRDefault="00575B8E" w:rsidP="00575B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именуем__  в  дальнейшем  «Воспитанник»,   совместно   именуемые   Стороны, заключили настоящий Договор о нижеследующем:</w:t>
      </w:r>
    </w:p>
    <w:p w:rsidR="004C3F2F" w:rsidRPr="00B110EC" w:rsidRDefault="00575B8E" w:rsidP="00575B8E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F2F" w:rsidRPr="00B110EC">
        <w:rPr>
          <w:rFonts w:ascii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253"/>
      <w:bookmarkStart w:id="4" w:name="P278"/>
      <w:bookmarkEnd w:id="3"/>
      <w:bookmarkEnd w:id="4"/>
      <w:r w:rsidRPr="00B110EC">
        <w:rPr>
          <w:rFonts w:ascii="Times New Roman" w:hAnsi="Times New Roman" w:cs="Times New Roman"/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1.2. Форма обучения - очная.</w:t>
      </w:r>
    </w:p>
    <w:p w:rsidR="00163A44" w:rsidRPr="00B110EC" w:rsidRDefault="00163A44" w:rsidP="00096B9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78"/>
      <w:bookmarkEnd w:id="5"/>
      <w:r w:rsidRPr="00B110EC">
        <w:rPr>
          <w:rFonts w:ascii="Times New Roman" w:hAnsi="Times New Roman" w:cs="Times New Roman"/>
          <w:color w:val="000000"/>
          <w:sz w:val="24"/>
          <w:szCs w:val="24"/>
        </w:rPr>
        <w:t>1.3. Наименование образовательной программы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: Основная </w:t>
      </w:r>
      <w:r w:rsidR="00814902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 муниципального дошкольного образовательного учреждения детского сада № </w:t>
      </w:r>
      <w:r w:rsidR="0081490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, разработанная на основе «Примерной основной образовательной программы дошкольного образования», одобренной решением ФУМО по общему образованию (протокол от 20.05.2015 г. № 2/15), с учетом комплексной программы «Детство» и Федерального государственного образовательного стандарта ДО.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образовательной организации -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с 7.00 до 19.00, ежедневно, кроме выходных (суббота, воскресенье) и нерабочих праздничных дней.</w:t>
      </w:r>
    </w:p>
    <w:p w:rsidR="00163A44" w:rsidRPr="00B110EC" w:rsidRDefault="00163A44" w:rsidP="00163A4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1.6. Воспитанник зачисляется в группу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</w:t>
      </w:r>
    </w:p>
    <w:p w:rsidR="00163A44" w:rsidRPr="00B110EC" w:rsidRDefault="00163A44" w:rsidP="00163A4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 xml:space="preserve">  (общеразвивающая, компенсирующая, комбинированная, оздоровительная)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63A44" w:rsidRPr="00B110EC" w:rsidRDefault="00163A44" w:rsidP="00163A4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II. Взаимодействие Сторон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163A44" w:rsidRPr="00B110EC" w:rsidRDefault="00163A44" w:rsidP="00163A44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2.1.1. Самостоятельно осуществлять образовательную деятельность в соответствии с ФГОС дошкольного образования и с учётом соответствующих примерных образовательных программ дошкольного образования. </w:t>
      </w:r>
    </w:p>
    <w:p w:rsidR="00163A44" w:rsidRPr="00B110EC" w:rsidRDefault="00163A44" w:rsidP="00163A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2.1.2. Свободно выбирать и использовать методики обучения и воспитания, учебные пособия и материалы в соответствии с образовательной программой, реализуемой в образовательной организации.</w:t>
      </w:r>
    </w:p>
    <w:p w:rsidR="00163A44" w:rsidRPr="00B110EC" w:rsidRDefault="00163A44" w:rsidP="00163A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2.1.3.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объём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и форма которых определены локальным 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актом Исполнителя (далее - дополнительные образовательные услуги) на основании заключённого с Заказчиком договора </w:t>
      </w:r>
      <w:r w:rsidRPr="00B110EC">
        <w:rPr>
          <w:rFonts w:ascii="Times New Roman" w:hAnsi="Times New Roman" w:cs="Times New Roman"/>
          <w:bCs/>
          <w:color w:val="000000"/>
          <w:sz w:val="24"/>
          <w:szCs w:val="24"/>
        </w:rPr>
        <w:t>об оказании платных образовательных услуг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A44" w:rsidRPr="00B110EC" w:rsidRDefault="00163A44" w:rsidP="00163A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2.1.4. Устанавливать и взимать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с Заказчика плату за дополнительные образовательные услуги на основании заключённого с ним договора </w:t>
      </w:r>
      <w:r w:rsidRPr="00B110EC">
        <w:rPr>
          <w:rFonts w:ascii="Times New Roman" w:hAnsi="Times New Roman" w:cs="Times New Roman"/>
          <w:bCs/>
          <w:color w:val="000000"/>
          <w:sz w:val="24"/>
          <w:szCs w:val="24"/>
        </w:rPr>
        <w:t>об оказании</w:t>
      </w:r>
      <w:proofErr w:type="gramEnd"/>
      <w:r w:rsidRPr="00B110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платных образовательных услуг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A44" w:rsidRPr="00B110EC" w:rsidRDefault="00163A44" w:rsidP="00163A44">
      <w:pPr>
        <w:pStyle w:val="ConsPlusNonformat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2.1.5. Переводить Воспитанника в другие группы, объединять группы (в случае необходимости).</w:t>
      </w:r>
    </w:p>
    <w:p w:rsidR="00163A44" w:rsidRPr="00B110EC" w:rsidRDefault="00163A44" w:rsidP="00163A4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>2.1.6.  Осуществлять расстановку кадров в образовательной организации.</w:t>
      </w:r>
    </w:p>
    <w:p w:rsidR="004613A7" w:rsidRPr="00B110EC" w:rsidRDefault="004613A7" w:rsidP="004613A7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>2.1.7. Не принимать в образовательную организацию больного Воспитанника или с подозрением на заболевание в соответствии с требованиями п. 11.2. СанПиН 2.4.1.3049-13.</w:t>
      </w:r>
    </w:p>
    <w:p w:rsidR="004613A7" w:rsidRPr="00B110EC" w:rsidRDefault="004613A7" w:rsidP="004613A7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 xml:space="preserve">2.1.8. Не допускать в образовательную организацию Воспитанника, </w:t>
      </w:r>
      <w:proofErr w:type="spellStart"/>
      <w:r w:rsidRPr="00B110EC">
        <w:rPr>
          <w:rFonts w:ascii="Times New Roman" w:hAnsi="Times New Roman"/>
          <w:color w:val="000000"/>
          <w:sz w:val="24"/>
          <w:szCs w:val="24"/>
        </w:rPr>
        <w:t>туберкулинодиагностика</w:t>
      </w:r>
      <w:proofErr w:type="spellEnd"/>
      <w:r w:rsidRPr="00B110EC">
        <w:rPr>
          <w:rFonts w:ascii="Times New Roman" w:hAnsi="Times New Roman"/>
          <w:color w:val="000000"/>
          <w:sz w:val="24"/>
          <w:szCs w:val="24"/>
        </w:rPr>
        <w:t xml:space="preserve"> которому не проводилась, если не представлено заключение врача-фтизиатра об отсутствии заболевания туберкулёзом в соответствии с требованиями п. 5.7. Санитарно-эпидемиологических правил СП 3.1.2.3114-13 «Профилактика туберкулеза».</w:t>
      </w:r>
    </w:p>
    <w:p w:rsidR="00163A44" w:rsidRPr="00B110EC" w:rsidRDefault="00163A44" w:rsidP="00163A4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 Заказчик вправе: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9" w:anchor="P74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2.2.3.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с </w:t>
      </w:r>
      <w:r w:rsidRPr="00B110EC">
        <w:rPr>
          <w:rFonts w:ascii="Times New Roman" w:hAnsi="Times New Roman"/>
          <w:color w:val="000000"/>
          <w:sz w:val="24"/>
          <w:szCs w:val="24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азначения и выплаты компенсации части родительской платы </w:t>
      </w:r>
      <w:r w:rsidRPr="00B110EC">
        <w:rPr>
          <w:rFonts w:ascii="Times New Roman" w:hAnsi="Times New Roman"/>
          <w:color w:val="000000"/>
          <w:sz w:val="24"/>
          <w:szCs w:val="24"/>
        </w:rPr>
        <w:t>за присмотр и уход за детьми, осваивающими</w:t>
      </w:r>
      <w:proofErr w:type="gramEnd"/>
      <w:r w:rsidRPr="00B110EC">
        <w:rPr>
          <w:rFonts w:ascii="Times New Roman" w:hAnsi="Times New Roman"/>
          <w:color w:val="000000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2.2.4. Выбирать виды дополнительных образовательных услуг, в том числе оказываемых Исполнителем Воспитаннику за рамками образовательной деятельности на возмездной основе.</w:t>
      </w:r>
    </w:p>
    <w:p w:rsidR="00163A44" w:rsidRPr="00B110EC" w:rsidRDefault="00163A44" w:rsidP="00096B96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2.2.5.  Находиться  с  Воспитанником  в  образовательной  организации в период его адаптации в течение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2 дней по 1-2 ч. при согласовании с администрацией и наличии справки от врача в том, что родитель (законный представитель) здоров и может пребывать в дошкольном учреждении.</w:t>
      </w:r>
    </w:p>
    <w:p w:rsidR="00163A44" w:rsidRPr="00B110EC" w:rsidRDefault="00163A44" w:rsidP="00163A44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110EC">
        <w:rPr>
          <w:rFonts w:ascii="Times New Roman" w:hAnsi="Times New Roman" w:cs="Times New Roman"/>
          <w:color w:val="000000"/>
        </w:rPr>
        <w:t xml:space="preserve">                                     (продолжительность пребывания Заказчика в образовательной организации)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63A44" w:rsidRPr="00B110EC" w:rsidRDefault="00163A44" w:rsidP="00163A4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2.2.8. Вносить предложения по улучшению образовательной деятельности и организации дополнительных образовательных услуг в образовательной организации.</w:t>
      </w:r>
    </w:p>
    <w:p w:rsidR="00163A44" w:rsidRPr="00B110EC" w:rsidRDefault="00163A44" w:rsidP="00163A4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2.2.9. 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на участие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163A44" w:rsidRPr="00B110EC" w:rsidRDefault="00163A44" w:rsidP="00163A4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2.2.10. Заслушивать отчёты Исполнителя и педагогов о работе с детьми в группе.</w:t>
      </w:r>
    </w:p>
    <w:p w:rsidR="00163A44" w:rsidRPr="00B110EC" w:rsidRDefault="00163A44" w:rsidP="00163A44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lastRenderedPageBreak/>
        <w:t xml:space="preserve">2.2.11. Оказывать посильную помощь в реализации уставных задач, оздоровлении, охране жизни </w:t>
      </w:r>
      <w:r w:rsidRPr="00B110E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110EC">
        <w:rPr>
          <w:rFonts w:ascii="Times New Roman" w:hAnsi="Times New Roman"/>
          <w:color w:val="000000"/>
          <w:sz w:val="24"/>
          <w:szCs w:val="24"/>
        </w:rPr>
        <w:t>оспитанника, в благоустройстве территории и здания образовательной организации, в создании развивающей среды в образовательной организации.</w:t>
      </w:r>
    </w:p>
    <w:p w:rsidR="00163A44" w:rsidRPr="00B110EC" w:rsidRDefault="00163A44" w:rsidP="00163A4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2.2.12. Вносить плату за присмотр и уход за </w:t>
      </w:r>
      <w:r w:rsidRPr="00B110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оспитанником в образовательной организации из средств материнского (семейного) капитала путём безналичного перечисления этих средств на лицевой счёт Исполнителя.</w:t>
      </w:r>
    </w:p>
    <w:p w:rsidR="00163A44" w:rsidRPr="00B110EC" w:rsidRDefault="00163A44" w:rsidP="00163A4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2.2.13. На получение компенсации части родительской платы за присмотр и уход за </w:t>
      </w:r>
      <w:r w:rsidRPr="00B110EC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оспитанником в образовательной организации в размере, установленном Федеральным законом от 29 декабря 2012 г. № 273-ФЗ «Об образовании в Российской Федерации».</w:t>
      </w:r>
    </w:p>
    <w:p w:rsidR="00163A44" w:rsidRPr="00B110EC" w:rsidRDefault="00163A44" w:rsidP="00163A44">
      <w:pPr>
        <w:pStyle w:val="ConsPlusNonformat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2.2.14. На</w:t>
      </w:r>
      <w:r w:rsidRPr="00B110EC">
        <w:rPr>
          <w:rFonts w:ascii="Times New Roman" w:hAnsi="Times New Roman" w:cs="Times New Roman"/>
          <w:color w:val="000000"/>
          <w:sz w:val="22"/>
          <w:szCs w:val="22"/>
        </w:rPr>
        <w:t xml:space="preserve"> льготы по внесению родительской платы за присмотр и уход за </w:t>
      </w:r>
      <w:r w:rsidRPr="00B110EC">
        <w:rPr>
          <w:rFonts w:ascii="Times New Roman" w:hAnsi="Times New Roman" w:cs="Times New Roman"/>
          <w:color w:val="000000"/>
          <w:spacing w:val="-1"/>
          <w:sz w:val="22"/>
          <w:szCs w:val="22"/>
        </w:rPr>
        <w:t>В</w:t>
      </w:r>
      <w:r w:rsidRPr="00B110EC">
        <w:rPr>
          <w:rFonts w:ascii="Times New Roman" w:hAnsi="Times New Roman" w:cs="Times New Roman"/>
          <w:color w:val="000000"/>
          <w:sz w:val="22"/>
          <w:szCs w:val="22"/>
        </w:rPr>
        <w:t xml:space="preserve">оспитанником, </w:t>
      </w:r>
      <w:r w:rsidRPr="00B110EC">
        <w:rPr>
          <w:rFonts w:ascii="Times New Roman" w:hAnsi="Times New Roman"/>
          <w:color w:val="000000"/>
          <w:sz w:val="24"/>
          <w:szCs w:val="24"/>
        </w:rPr>
        <w:t>Федеральным законом от 29 декабря 2012 г. № 273-ФЗ «Об образовании в Российской Федерации», действующим п</w:t>
      </w:r>
      <w:r w:rsidRPr="00B110EC">
        <w:rPr>
          <w:rFonts w:ascii="Times New Roman" w:hAnsi="Times New Roman" w:cs="Times New Roman"/>
          <w:color w:val="000000"/>
          <w:sz w:val="22"/>
          <w:szCs w:val="22"/>
        </w:rPr>
        <w:t>остановлением Администрации городского округа город Рыбинск.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2.3. Исполнитель обязан: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2.3.1. Зачислить Воспитанника на основании путёвки, выданной Департаментом образования Администрации городского округа город Рыбинск, в группу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 направленности. 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Заказчика, </w:t>
      </w:r>
      <w:r w:rsidRPr="00B110EC">
        <w:rPr>
          <w:rFonts w:ascii="Times New Roman" w:hAnsi="Times New Roman"/>
          <w:color w:val="000000"/>
          <w:sz w:val="24"/>
          <w:szCs w:val="24"/>
        </w:rPr>
        <w:t>порядком взимания родительской платы за присмотр и уход за детьми, осваивающими образовательные программы дошкольного образования, порядком н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азначения и выплаты компенсации части родительской платы </w:t>
      </w:r>
      <w:r w:rsidRPr="00B110EC">
        <w:rPr>
          <w:rFonts w:ascii="Times New Roman" w:hAnsi="Times New Roman"/>
          <w:color w:val="000000"/>
          <w:sz w:val="24"/>
          <w:szCs w:val="24"/>
        </w:rPr>
        <w:t>за присмотр</w:t>
      </w:r>
      <w:proofErr w:type="gramEnd"/>
      <w:r w:rsidRPr="00B110EC">
        <w:rPr>
          <w:rFonts w:ascii="Times New Roman" w:hAnsi="Times New Roman"/>
          <w:color w:val="000000"/>
          <w:sz w:val="24"/>
          <w:szCs w:val="24"/>
        </w:rPr>
        <w:t xml:space="preserve"> и уход за детьми, осваивающими образовательные программы дошкольного образования в организациях, осуществляющих образовательную деятельность, правилами внутреннего распорядка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10" w:anchor="P74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разделом I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7 февраля 1992 г. № 2300-1 «О защите прав потребителей» и Федеральным </w:t>
      </w:r>
      <w:hyperlink r:id="rId12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от 29 декабря 2012 г. № 273-ФЗ «Об образовании в Российской Федерации».</w:t>
      </w:r>
    </w:p>
    <w:p w:rsidR="00163A44" w:rsidRPr="00B110EC" w:rsidRDefault="00163A44" w:rsidP="00163A4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2.3.5.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2.3.9. Обучать Воспитанника по образовательной программе, предусмотренной </w:t>
      </w:r>
      <w:hyperlink r:id="rId13" w:anchor="P78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пунктом 1.3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предметно-пространственной среды.</w:t>
      </w:r>
    </w:p>
    <w:p w:rsidR="00163A44" w:rsidRPr="002C0F04" w:rsidRDefault="00163A44" w:rsidP="00163A4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2.3.11. Обеспечивать    Воспитанника   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4 (четырех) 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разовым    сбалансированным питанием в соответствии с возрастом воспитанника и временем пребывания в образовательной организации.</w:t>
      </w:r>
    </w:p>
    <w:p w:rsidR="002C0F04" w:rsidRPr="002C0F04" w:rsidRDefault="002C0F04" w:rsidP="002C0F04">
      <w:pPr>
        <w:pStyle w:val="ConsPlusNonforma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F04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приема пищи: 1 завтрак: с 8.00 до 9.00; 2 завтрак: с 9.30 до 10.00; обед: с 11.40 </w:t>
      </w:r>
      <w:proofErr w:type="gramStart"/>
      <w:r w:rsidRPr="002C0F0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2C0F04">
        <w:rPr>
          <w:rFonts w:ascii="Times New Roman" w:hAnsi="Times New Roman" w:cs="Times New Roman"/>
          <w:color w:val="000000"/>
          <w:sz w:val="24"/>
          <w:szCs w:val="24"/>
        </w:rPr>
        <w:t xml:space="preserve"> 13.00; полдник: с 15.25 до 16.00 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2.3.12. Переводить Воспитанника в следующую возрастную группу.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2.3.13. Уведомить Заказчика в течение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дней о нецелесообразности оказания Воспитаннику образовательной услуги в объеме, предусмотренном    </w:t>
      </w:r>
      <w:hyperlink r:id="rId14" w:anchor="P74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разделом   I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2.3.14. Обеспечить соблюдение требований Федерального </w:t>
      </w:r>
      <w:hyperlink r:id="rId15" w:history="1">
        <w:r w:rsidRPr="00B110EC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2.4. Заказчик обязан:</w:t>
      </w:r>
    </w:p>
    <w:p w:rsidR="00163A44" w:rsidRPr="00B110EC" w:rsidRDefault="00163A44" w:rsidP="00163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>2.4.1. Заложить основы физического, нравственного и интеллектуального развития личности Воспитанника.</w:t>
      </w:r>
    </w:p>
    <w:p w:rsidR="004613A7" w:rsidRPr="00B110EC" w:rsidRDefault="004613A7" w:rsidP="004613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 xml:space="preserve">2.4.2.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</w:t>
      </w:r>
      <w:r w:rsidRPr="00B110EC">
        <w:rPr>
          <w:rFonts w:ascii="Times New Roman" w:hAnsi="Times New Roman"/>
          <w:color w:val="000000"/>
          <w:sz w:val="24"/>
          <w:szCs w:val="24"/>
        </w:rPr>
        <w:t>, регламентирующих права и обязанности родителей (законных представителей) воспитанников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4613A7" w:rsidRPr="00B110EC" w:rsidRDefault="004613A7" w:rsidP="004613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2.4.3. Своевременно, </w:t>
      </w:r>
      <w:r w:rsidRPr="00B110EC">
        <w:rPr>
          <w:rFonts w:ascii="Times New Roman" w:hAnsi="Times New Roman" w:cs="Times New Roman"/>
          <w:color w:val="000000"/>
          <w:spacing w:val="-1"/>
          <w:szCs w:val="22"/>
        </w:rPr>
        <w:t xml:space="preserve">не позднее 15 числа текущего месяца, 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вносить плату за присмотр и уход за Воспитанником </w:t>
      </w:r>
      <w:r w:rsidRPr="00B110EC">
        <w:rPr>
          <w:rFonts w:ascii="Times New Roman" w:hAnsi="Times New Roman" w:cs="Times New Roman"/>
          <w:color w:val="000000"/>
          <w:szCs w:val="22"/>
        </w:rPr>
        <w:t>в образовательной организации; с</w:t>
      </w:r>
      <w:r w:rsidRPr="00B110EC">
        <w:rPr>
          <w:rFonts w:ascii="Times New Roman" w:hAnsi="Times New Roman" w:cs="Times New Roman"/>
          <w:color w:val="000000"/>
          <w:spacing w:val="-1"/>
          <w:szCs w:val="22"/>
        </w:rPr>
        <w:t xml:space="preserve">воевременно </w:t>
      </w:r>
      <w:proofErr w:type="gramStart"/>
      <w:r w:rsidRPr="00B110EC">
        <w:rPr>
          <w:rFonts w:ascii="Times New Roman" w:hAnsi="Times New Roman" w:cs="Times New Roman"/>
          <w:color w:val="000000"/>
          <w:spacing w:val="-1"/>
          <w:szCs w:val="22"/>
        </w:rPr>
        <w:t>предоставлять документы</w:t>
      </w:r>
      <w:proofErr w:type="gramEnd"/>
      <w:r w:rsidRPr="00B110EC">
        <w:rPr>
          <w:rFonts w:ascii="Times New Roman" w:hAnsi="Times New Roman" w:cs="Times New Roman"/>
          <w:color w:val="000000"/>
          <w:spacing w:val="-1"/>
          <w:szCs w:val="22"/>
        </w:rPr>
        <w:t xml:space="preserve"> для начисления компенсации части родительской платы; с</w:t>
      </w:r>
      <w:r w:rsidRPr="00B110EC">
        <w:rPr>
          <w:rFonts w:ascii="Times New Roman" w:hAnsi="Times New Roman" w:cs="Times New Roman"/>
          <w:color w:val="000000"/>
          <w:szCs w:val="22"/>
        </w:rPr>
        <w:t>воевременно ставить в известность Исполнителя об имеющихся льготах по внесению родительской платы.</w:t>
      </w:r>
    </w:p>
    <w:p w:rsidR="004613A7" w:rsidRPr="00B110EC" w:rsidRDefault="004613A7" w:rsidP="004613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предоставлять Исполнителю все необходимые документы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, предусмотренные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ставом образовательной организации.</w:t>
      </w:r>
    </w:p>
    <w:p w:rsidR="004613A7" w:rsidRPr="00B110EC" w:rsidRDefault="004613A7" w:rsidP="004613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распорядка.</w:t>
      </w:r>
    </w:p>
    <w:p w:rsidR="00163A44" w:rsidRPr="00B110EC" w:rsidRDefault="00163A44" w:rsidP="00163A4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 xml:space="preserve">2.4.6. </w:t>
      </w: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t>Предоставлять номера телефонов оперативной связи с Заказчиком в период пребывания Воспитанника</w:t>
      </w:r>
      <w:r w:rsidRPr="00B110EC">
        <w:rPr>
          <w:rFonts w:ascii="Times New Roman" w:hAnsi="Times New Roman"/>
          <w:color w:val="000000"/>
          <w:sz w:val="24"/>
          <w:szCs w:val="24"/>
        </w:rPr>
        <w:t xml:space="preserve"> в образовательной организации. Незамедлительно сообщать Исполнителю об изменении контактного телефона и места жительства.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2.4.7. Приводить  Воспитанника в образовательную организацию в опрятном виде: чистой одежде и обуви, с носовым платком (со специальной меткой), летом –  в головном уборе; только здоровым и не допускать неполного вылечивания. </w:t>
      </w:r>
    </w:p>
    <w:p w:rsidR="00163A44" w:rsidRPr="00B110EC" w:rsidRDefault="00163A44" w:rsidP="00163A4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2.4.8. Лично передавать и забирать Воспитанника у воспитателя, не передоверяя его посторонним; членам семьи, не достигшим 18-летнего возраста; лицам, находящимся в состоянии опьянения.</w:t>
      </w:r>
    </w:p>
    <w:p w:rsidR="00163A44" w:rsidRPr="00B110EC" w:rsidRDefault="00163A44" w:rsidP="00163A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110EC">
        <w:rPr>
          <w:rFonts w:ascii="Times New Roman" w:hAnsi="Times New Roman"/>
          <w:color w:val="000000"/>
          <w:sz w:val="24"/>
          <w:szCs w:val="24"/>
        </w:rPr>
        <w:t xml:space="preserve"> 2.4.9. </w:t>
      </w: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Не приводить </w:t>
      </w:r>
      <w:r w:rsidRPr="00B110EC">
        <w:rPr>
          <w:rFonts w:ascii="Times New Roman" w:hAnsi="Times New Roman"/>
          <w:color w:val="000000"/>
          <w:sz w:val="24"/>
          <w:szCs w:val="24"/>
        </w:rPr>
        <w:t xml:space="preserve">Воспитанника </w:t>
      </w: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 w:rsidRPr="00B110EC">
        <w:rPr>
          <w:rFonts w:ascii="Times New Roman" w:hAnsi="Times New Roman"/>
          <w:color w:val="000000"/>
          <w:sz w:val="24"/>
          <w:szCs w:val="24"/>
        </w:rPr>
        <w:t>образовательную организацию</w:t>
      </w: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 с предметами, которые могут представлять угрозу для </w:t>
      </w:r>
      <w:r w:rsidRPr="00B110EC">
        <w:rPr>
          <w:rFonts w:ascii="Times New Roman" w:hAnsi="Times New Roman"/>
          <w:color w:val="000000"/>
          <w:sz w:val="24"/>
          <w:szCs w:val="24"/>
        </w:rPr>
        <w:t>жизни и здоровья детей.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2.4.10. Забирать Воспитанника из образовательной организации не позднее </w:t>
      </w:r>
      <w:r w:rsidR="005441D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минут.   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2.4.11. 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Исполнителя о предстоящем отсутствии Воспитанника в образовательной организации или его болезни </w:t>
      </w:r>
      <w:r w:rsidR="00096B96"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не позднее 9.00 </w:t>
      </w:r>
      <w:r w:rsidR="00096B96" w:rsidRPr="00B110EC">
        <w:rPr>
          <w:rFonts w:ascii="Times New Roman" w:hAnsi="Times New Roman"/>
          <w:color w:val="000000"/>
          <w:sz w:val="24"/>
          <w:szCs w:val="24"/>
        </w:rPr>
        <w:t>ч.</w:t>
      </w:r>
      <w:r w:rsidR="00096B96"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  по телефону 8 (4855) 23-95-</w:t>
      </w:r>
      <w:r w:rsidR="00026D70">
        <w:rPr>
          <w:rFonts w:ascii="Times New Roman" w:hAnsi="Times New Roman"/>
          <w:color w:val="000000"/>
          <w:spacing w:val="-2"/>
          <w:sz w:val="24"/>
          <w:szCs w:val="24"/>
        </w:rPr>
        <w:t>41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2.4.12.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</w:p>
    <w:p w:rsidR="00163A44" w:rsidRPr="00B110EC" w:rsidRDefault="00163A44" w:rsidP="00163A4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 xml:space="preserve">2.4.13. Заблаговременно, не менее чем за 1 день, уведомить Исполнителя о выходе  </w:t>
      </w:r>
      <w:r w:rsidRPr="00B110EC">
        <w:rPr>
          <w:rFonts w:ascii="Times New Roman" w:hAnsi="Times New Roman"/>
          <w:color w:val="000000"/>
          <w:sz w:val="24"/>
          <w:szCs w:val="24"/>
        </w:rPr>
        <w:t xml:space="preserve">Воспитанника </w:t>
      </w: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в </w:t>
      </w:r>
      <w:r w:rsidRPr="00B110EC">
        <w:rPr>
          <w:rFonts w:ascii="Times New Roman" w:hAnsi="Times New Roman"/>
          <w:color w:val="000000"/>
          <w:sz w:val="24"/>
          <w:szCs w:val="24"/>
        </w:rPr>
        <w:t>образовательную организацию</w:t>
      </w:r>
      <w:r w:rsidRPr="00B110EC">
        <w:rPr>
          <w:rFonts w:ascii="Times New Roman" w:hAnsi="Times New Roman"/>
          <w:color w:val="000000"/>
          <w:spacing w:val="-2"/>
          <w:sz w:val="24"/>
          <w:szCs w:val="24"/>
        </w:rPr>
        <w:t xml:space="preserve"> после отсутствия или невыходе по каким-либо причинам.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2.4.14.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Предоставлять справку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2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2.4.16. </w:t>
      </w:r>
      <w:r w:rsidRPr="00B110EC">
        <w:rPr>
          <w:rFonts w:ascii="Times New Roman" w:hAnsi="Times New Roman" w:cs="Times New Roman"/>
          <w:color w:val="000000"/>
          <w:szCs w:val="22"/>
        </w:rPr>
        <w:t xml:space="preserve">Взаимодействовать с Исполнителем по всем направлениям воспитания и обучения  Воспитанника; выполнять рекомендации педагогических работников. Совместно искать оптимальные пути решения проблем. </w:t>
      </w:r>
    </w:p>
    <w:p w:rsidR="00163A44" w:rsidRPr="00B110EC" w:rsidRDefault="00163A44" w:rsidP="00163A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/>
          <w:color w:val="000000"/>
        </w:rPr>
        <w:t xml:space="preserve">2.4.17. </w:t>
      </w:r>
      <w:r w:rsidRPr="00B110EC">
        <w:rPr>
          <w:rFonts w:ascii="Times New Roman" w:hAnsi="Times New Roman"/>
          <w:color w:val="000000"/>
          <w:sz w:val="24"/>
          <w:szCs w:val="24"/>
        </w:rPr>
        <w:t>Предоставлять информацию о состоянии здоровья и развитии Воспитанника в период его нахождения в образовательной организации.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присмотр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и уход за Воспитанником</w:t>
      </w:r>
      <w:bookmarkStart w:id="6" w:name="P144"/>
      <w:bookmarkEnd w:id="6"/>
    </w:p>
    <w:p w:rsidR="00163A44" w:rsidRPr="00B110EC" w:rsidRDefault="00163A44" w:rsidP="00163A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 услуг Исполнителя по присмотру и уходу за Воспитанником (далее - родительская плата) составляет </w:t>
      </w:r>
      <w:r w:rsidR="00321ABB">
        <w:rPr>
          <w:rFonts w:ascii="Times New Roman" w:hAnsi="Times New Roman" w:cs="Times New Roman"/>
          <w:color w:val="000000"/>
          <w:sz w:val="24"/>
          <w:szCs w:val="24"/>
        </w:rPr>
        <w:t>155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рублей </w:t>
      </w:r>
      <w:r w:rsidR="00273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1ABB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="00273449">
        <w:rPr>
          <w:rFonts w:ascii="Times New Roman" w:hAnsi="Times New Roman" w:cs="Times New Roman"/>
          <w:color w:val="000000"/>
          <w:sz w:val="24"/>
          <w:szCs w:val="24"/>
        </w:rPr>
        <w:t xml:space="preserve">копеек 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в день за одного человека.</w:t>
      </w:r>
    </w:p>
    <w:p w:rsidR="00163A44" w:rsidRPr="00B110EC" w:rsidRDefault="00163A44" w:rsidP="00163A4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 за Воспитанником.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3A44" w:rsidRPr="00B110EC" w:rsidRDefault="00163A44" w:rsidP="00163A4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Оплата производится в соответствии с Порядком взимания родительской платы за присмотр и уход за детьми, осваивающими образовательные программы дошкольного образования, утверждённым постановлением Администрации городского округа город Рыбинск от 28.02.2017 № 572 «Об утверждении Порядка </w:t>
      </w:r>
      <w:r w:rsidRPr="00B110EC">
        <w:rPr>
          <w:rFonts w:ascii="Times New Roman" w:hAnsi="Times New Roman"/>
          <w:color w:val="000000"/>
          <w:sz w:val="24"/>
          <w:szCs w:val="24"/>
        </w:rPr>
        <w:t>взимания родительской платы за присмотр и уход за детьми, осваивающими образовательные программы дошкольного образования»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, в срок не позднее 15 числа текущего месяца на лицевой счёт образовательной организации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указанный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 </w:t>
      </w:r>
      <w:r w:rsidRPr="00B110EC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>, в соответствии с выставленной исполнителем квитанцией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A44" w:rsidRPr="00B110EC" w:rsidRDefault="00163A44" w:rsidP="00163A44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IV. Размер, сроки и порядок оплаты дополнительных образовательных услуг Размер, сроки и порядок оплаты дополнительных образовательных услуг</w:t>
      </w:r>
    </w:p>
    <w:p w:rsidR="00163A44" w:rsidRPr="00B110EC" w:rsidRDefault="00163A44" w:rsidP="00163A4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4.1. Размер, сроки и порядок оплаты дополнительных образовательных услуг устанавливаются договором </w:t>
      </w:r>
      <w:r w:rsidRPr="00B110EC">
        <w:rPr>
          <w:rFonts w:ascii="Times New Roman" w:hAnsi="Times New Roman"/>
          <w:bCs/>
          <w:color w:val="000000"/>
          <w:sz w:val="24"/>
          <w:szCs w:val="24"/>
        </w:rPr>
        <w:t>об оказании платных образовательных услуг в соответствии с локальными нормативными актами Исполнителя.</w:t>
      </w:r>
    </w:p>
    <w:p w:rsidR="00163A44" w:rsidRPr="00B110EC" w:rsidRDefault="00163A44" w:rsidP="00163A4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VI. Основания изменения и расторжения Договора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6.3. Настоящий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 По инициативе 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одной из сторон настоящий </w:t>
      </w:r>
      <w:proofErr w:type="gramStart"/>
      <w:r w:rsidRPr="00B110E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63A44" w:rsidRPr="00B110EC" w:rsidRDefault="00163A44" w:rsidP="00163A4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6.4. Заказчик имеет право р</w:t>
      </w:r>
      <w:r w:rsidRPr="00B110EC">
        <w:rPr>
          <w:rFonts w:ascii="Times New Roman" w:hAnsi="Times New Roman" w:cs="Times New Roman"/>
          <w:color w:val="000000"/>
          <w:sz w:val="22"/>
          <w:szCs w:val="22"/>
        </w:rPr>
        <w:t xml:space="preserve">асторгнуть настоящий Договор досрочно в одностороннем порядке при условии предварительного уведомления об этом Исполнителя за </w:t>
      </w:r>
      <w:r w:rsidR="00096B96" w:rsidRPr="00B110EC">
        <w:rPr>
          <w:rFonts w:ascii="Times New Roman" w:hAnsi="Times New Roman" w:cs="Times New Roman"/>
          <w:color w:val="000000"/>
          <w:sz w:val="22"/>
          <w:szCs w:val="22"/>
        </w:rPr>
        <w:t xml:space="preserve">7 </w:t>
      </w:r>
      <w:r w:rsidRPr="00B110EC">
        <w:rPr>
          <w:rFonts w:ascii="Times New Roman" w:hAnsi="Times New Roman" w:cs="Times New Roman"/>
          <w:color w:val="000000"/>
          <w:sz w:val="22"/>
          <w:szCs w:val="22"/>
        </w:rPr>
        <w:t>дней.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VII. Заключительные положения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подписания Сторонами и действует до "__" __________</w:t>
      </w:r>
      <w:r w:rsidR="00096B96"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20____</w:t>
      </w: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VIII. Реквизиты и подписи сторон</w:t>
      </w:r>
    </w:p>
    <w:p w:rsidR="00163A44" w:rsidRPr="00B110EC" w:rsidRDefault="00163A44" w:rsidP="00163A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Исполнитель                                                            Заказчик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A44" w:rsidRPr="00B110EC" w:rsidTr="00163A44">
        <w:tc>
          <w:tcPr>
            <w:tcW w:w="4785" w:type="dxa"/>
          </w:tcPr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 № </w:t>
            </w:r>
            <w:r w:rsidR="0081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1529</w:t>
            </w:r>
            <w:r w:rsidR="0081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Ярославская область  г. Рыбинск, 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 </w:t>
            </w:r>
            <w:r w:rsidR="0081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Механизации</w:t>
            </w: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3  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 76100</w:t>
            </w:r>
            <w:r w:rsidR="0081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41829</w:t>
            </w: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761001001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40701810245253000046 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Ярославль  г. Ярославль 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500051590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047888001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ребенка______________________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8 (4855)  23-95-</w:t>
            </w:r>
            <w:r w:rsidR="0081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096B96" w:rsidRPr="00B110EC" w:rsidRDefault="00096B96" w:rsidP="00096B96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_________ /</w:t>
            </w:r>
            <w:r w:rsidR="008149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И.А</w:t>
            </w: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</w:p>
          <w:p w:rsidR="00096B96" w:rsidRPr="00B110EC" w:rsidRDefault="00096B96" w:rsidP="00096B9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 и отчество (при наличии))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(паспортные данные)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/>
                <w:color w:val="000000"/>
                <w:sz w:val="24"/>
                <w:szCs w:val="24"/>
              </w:rPr>
              <w:t>(адрес места жительства, контактные данные)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:rsidR="00163A44" w:rsidRPr="00B110EC" w:rsidRDefault="00163A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0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163A44" w:rsidRPr="00B110EC" w:rsidRDefault="00163A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A44" w:rsidRPr="00B110EC" w:rsidRDefault="00163A44" w:rsidP="00163A44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Cell"/>
        <w:jc w:val="both"/>
        <w:rPr>
          <w:rFonts w:ascii="Times New Roman" w:hAnsi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 xml:space="preserve">Экземпляр </w:t>
      </w:r>
      <w:r w:rsidRPr="00B110EC">
        <w:rPr>
          <w:rFonts w:ascii="Times New Roman" w:hAnsi="Times New Roman"/>
          <w:color w:val="000000"/>
          <w:sz w:val="24"/>
          <w:szCs w:val="24"/>
        </w:rPr>
        <w:t xml:space="preserve">Договора  об образовании по образовательным программам дошкольного образования </w:t>
      </w:r>
      <w:proofErr w:type="gramStart"/>
      <w:r w:rsidRPr="00B110EC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B110EC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</w:r>
      <w:r w:rsidRPr="00B110EC">
        <w:rPr>
          <w:rFonts w:ascii="Times New Roman" w:hAnsi="Times New Roman"/>
          <w:color w:val="000000"/>
          <w:sz w:val="24"/>
          <w:szCs w:val="24"/>
        </w:rPr>
        <w:softHyphen/>
        <w:t>________________ № _____ получил (а).</w:t>
      </w:r>
    </w:p>
    <w:p w:rsidR="00163A44" w:rsidRPr="00B110EC" w:rsidRDefault="00163A44" w:rsidP="00163A44">
      <w:pPr>
        <w:pStyle w:val="ConsPlusCel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3A44" w:rsidRPr="00B110EC" w:rsidRDefault="00163A44" w:rsidP="00163A44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0EC">
        <w:rPr>
          <w:rFonts w:ascii="Times New Roman" w:hAnsi="Times New Roman" w:cs="Times New Roman"/>
          <w:color w:val="000000"/>
          <w:sz w:val="24"/>
          <w:szCs w:val="24"/>
        </w:rPr>
        <w:t>Дата: ____________ Подпись: ___________</w:t>
      </w:r>
    </w:p>
    <w:p w:rsidR="004C3F2F" w:rsidRPr="00B110EC" w:rsidRDefault="004C3F2F" w:rsidP="00087969">
      <w:pPr>
        <w:pStyle w:val="ConsPlusNormal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C3F2F" w:rsidRPr="00B110EC" w:rsidSect="00087969">
      <w:pgSz w:w="11905" w:h="16838"/>
      <w:pgMar w:top="1134" w:right="850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55" w:rsidRDefault="00B41555" w:rsidP="00D16E45">
      <w:pPr>
        <w:spacing w:after="0" w:line="240" w:lineRule="auto"/>
      </w:pPr>
      <w:r>
        <w:separator/>
      </w:r>
    </w:p>
  </w:endnote>
  <w:endnote w:type="continuationSeparator" w:id="0">
    <w:p w:rsidR="00B41555" w:rsidRDefault="00B41555" w:rsidP="00D1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55" w:rsidRDefault="00B41555" w:rsidP="00D16E45">
      <w:pPr>
        <w:spacing w:after="0" w:line="240" w:lineRule="auto"/>
      </w:pPr>
      <w:r>
        <w:separator/>
      </w:r>
    </w:p>
  </w:footnote>
  <w:footnote w:type="continuationSeparator" w:id="0">
    <w:p w:rsidR="00B41555" w:rsidRDefault="00B41555" w:rsidP="00D1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3DF2"/>
    <w:multiLevelType w:val="hybridMultilevel"/>
    <w:tmpl w:val="7002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F2F"/>
    <w:rsid w:val="00026D70"/>
    <w:rsid w:val="00087969"/>
    <w:rsid w:val="00096B96"/>
    <w:rsid w:val="000D39F3"/>
    <w:rsid w:val="00132966"/>
    <w:rsid w:val="00133014"/>
    <w:rsid w:val="001471EE"/>
    <w:rsid w:val="00163A44"/>
    <w:rsid w:val="001D0D4F"/>
    <w:rsid w:val="0020616D"/>
    <w:rsid w:val="00240ECB"/>
    <w:rsid w:val="00273449"/>
    <w:rsid w:val="00283C8E"/>
    <w:rsid w:val="002C0F04"/>
    <w:rsid w:val="00304B0C"/>
    <w:rsid w:val="00321ABB"/>
    <w:rsid w:val="00326ABF"/>
    <w:rsid w:val="00360BC0"/>
    <w:rsid w:val="00370EE0"/>
    <w:rsid w:val="0039638B"/>
    <w:rsid w:val="003A0605"/>
    <w:rsid w:val="003A31F0"/>
    <w:rsid w:val="003B24EA"/>
    <w:rsid w:val="003B6F87"/>
    <w:rsid w:val="0043716E"/>
    <w:rsid w:val="004613A7"/>
    <w:rsid w:val="004A7717"/>
    <w:rsid w:val="004C3F2F"/>
    <w:rsid w:val="00500C86"/>
    <w:rsid w:val="005441D3"/>
    <w:rsid w:val="00575B8E"/>
    <w:rsid w:val="00577F95"/>
    <w:rsid w:val="005C744F"/>
    <w:rsid w:val="005D4577"/>
    <w:rsid w:val="00613787"/>
    <w:rsid w:val="00656339"/>
    <w:rsid w:val="00686227"/>
    <w:rsid w:val="006A5DFA"/>
    <w:rsid w:val="006E6EC2"/>
    <w:rsid w:val="0072706A"/>
    <w:rsid w:val="0075112B"/>
    <w:rsid w:val="007847FF"/>
    <w:rsid w:val="00814902"/>
    <w:rsid w:val="008207CD"/>
    <w:rsid w:val="0084105C"/>
    <w:rsid w:val="008454AA"/>
    <w:rsid w:val="008777BA"/>
    <w:rsid w:val="009504C0"/>
    <w:rsid w:val="009672AF"/>
    <w:rsid w:val="009B270A"/>
    <w:rsid w:val="009C21C9"/>
    <w:rsid w:val="009C71F9"/>
    <w:rsid w:val="00A10DBB"/>
    <w:rsid w:val="00A27732"/>
    <w:rsid w:val="00B110EC"/>
    <w:rsid w:val="00B41555"/>
    <w:rsid w:val="00B43822"/>
    <w:rsid w:val="00B6148D"/>
    <w:rsid w:val="00B72272"/>
    <w:rsid w:val="00C05C47"/>
    <w:rsid w:val="00C15CF8"/>
    <w:rsid w:val="00C94E67"/>
    <w:rsid w:val="00CA7B9B"/>
    <w:rsid w:val="00D02B34"/>
    <w:rsid w:val="00D16E45"/>
    <w:rsid w:val="00D858C4"/>
    <w:rsid w:val="00D875A9"/>
    <w:rsid w:val="00D92CBF"/>
    <w:rsid w:val="00DA3D5A"/>
    <w:rsid w:val="00E04330"/>
    <w:rsid w:val="00E12288"/>
    <w:rsid w:val="00E31046"/>
    <w:rsid w:val="00E3535C"/>
    <w:rsid w:val="00E63525"/>
    <w:rsid w:val="00E949A1"/>
    <w:rsid w:val="00EC62F1"/>
    <w:rsid w:val="00F0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F2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C3F2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C3F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C3F2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C3F2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footnote text"/>
    <w:basedOn w:val="a"/>
    <w:link w:val="a4"/>
    <w:uiPriority w:val="99"/>
    <w:semiHidden/>
    <w:unhideWhenUsed/>
    <w:rsid w:val="00D16E45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D16E45"/>
    <w:rPr>
      <w:lang w:eastAsia="en-US"/>
    </w:rPr>
  </w:style>
  <w:style w:type="character" w:styleId="a5">
    <w:name w:val="footnote reference"/>
    <w:uiPriority w:val="99"/>
    <w:semiHidden/>
    <w:unhideWhenUsed/>
    <w:rsid w:val="00D16E45"/>
    <w:rPr>
      <w:vertAlign w:val="superscript"/>
    </w:rPr>
  </w:style>
  <w:style w:type="table" w:styleId="a6">
    <w:name w:val="Table Grid"/>
    <w:basedOn w:val="a1"/>
    <w:uiPriority w:val="59"/>
    <w:rsid w:val="001D0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613787"/>
    <w:rPr>
      <w:strike w:val="0"/>
      <w:dstrike w:val="0"/>
      <w:color w:val="6666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2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21A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FD23DB822BA6A8CB707BCB574DCEB1E067743F40E5C8CB4A570F512BU7W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FD23DB822BA6A8CB707BCB574DCEB1E067753040E7C8CB4A570F512BU7WC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2FD23DB822BA6A8CB707BCB574DCEB1E06676384DE2C8CB4A570F512BU7WCG" TargetMode="External"/><Relationship Id="rId10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Relationship Id="rId14" Type="http://schemas.openxmlformats.org/officeDocument/2006/relationships/hyperlink" Target="file:///F:\&#1044;&#1086;&#1075;&#1086;&#1074;&#1086;&#1088;%20&#1086;&#1073;%20&#1086;&#1073;&#1088;&#1072;&#1079;&#1086;&#1074;&#1072;&#1085;&#1080;&#1080;%202017\&#1044;&#1086;&#1075;&#1086;&#1074;&#1086;&#1088;%20&#1086;&#1073;%20&#1086;&#1073;&#1088;&#1072;&#1079;&#1086;&#1074;&#1072;&#1085;&#1080;&#1080;%20&#1085;&#1086;&#1074;&#1099;&#1081;%20&#1089;%20&#1087;&#1086;&#1103;&#1089;&#1085;&#1077;&#1085;&#1080;&#1103;&#1084;&#1080;%20&#1087;&#1086;%20&#1086;&#1090;&#1076;&#1077;&#1083;&#1100;&#1085;&#1099;&#1084;%20&#1087;&#1091;&#1085;&#1082;&#1090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D05C2-5272-4D03-B513-7445AAD7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Links>
    <vt:vector size="42" baseType="variant">
      <vt:variant>
        <vt:i4>4718686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consultantplus://offline/ref=C2FD23DB822BA6A8CB707BCB574DCEB1E06676384DE2C8CB4A570F512BU7WCG</vt:lpwstr>
      </vt:variant>
      <vt:variant>
        <vt:lpwstr/>
      </vt:variant>
      <vt:variant>
        <vt:i4>73662498</vt:i4>
      </vt:variant>
      <vt:variant>
        <vt:i4>15</vt:i4>
      </vt:variant>
      <vt:variant>
        <vt:i4>0</vt:i4>
      </vt:variant>
      <vt:variant>
        <vt:i4>5</vt:i4>
      </vt:variant>
      <vt:variant>
        <vt:lpwstr>F:\Договор об образовании 2017\Договор об образовании новый с пояснениями по отдельным пунктам.docx</vt:lpwstr>
      </vt:variant>
      <vt:variant>
        <vt:lpwstr>P74</vt:lpwstr>
      </vt:variant>
      <vt:variant>
        <vt:i4>73662498</vt:i4>
      </vt:variant>
      <vt:variant>
        <vt:i4>12</vt:i4>
      </vt:variant>
      <vt:variant>
        <vt:i4>0</vt:i4>
      </vt:variant>
      <vt:variant>
        <vt:i4>5</vt:i4>
      </vt:variant>
      <vt:variant>
        <vt:lpwstr>F:\Договор об образовании 2017\Договор об образовании новый с пояснениями по отдельным пунктам.docx</vt:lpwstr>
      </vt:variant>
      <vt:variant>
        <vt:lpwstr>P78</vt:lpwstr>
      </vt:variant>
      <vt:variant>
        <vt:i4>4718672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consultantplus://offline/ref=C2FD23DB822BA6A8CB707BCB574DCEB1E067743F40E5C8CB4A570F512BU7WCG</vt:lpwstr>
      </vt:variant>
      <vt:variant>
        <vt:lpwstr/>
      </vt:variant>
      <vt:variant>
        <vt:i4>4718597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consultantplus://offline/ref=C2FD23DB822BA6A8CB707BCB574DCEB1E067753040E7C8CB4A570F512BU7WCG</vt:lpwstr>
      </vt:variant>
      <vt:variant>
        <vt:lpwstr/>
      </vt:variant>
      <vt:variant>
        <vt:i4>73662498</vt:i4>
      </vt:variant>
      <vt:variant>
        <vt:i4>3</vt:i4>
      </vt:variant>
      <vt:variant>
        <vt:i4>0</vt:i4>
      </vt:variant>
      <vt:variant>
        <vt:i4>5</vt:i4>
      </vt:variant>
      <vt:variant>
        <vt:lpwstr>F:\Договор об образовании 2017\Договор об образовании новый с пояснениями по отдельным пунктам.docx</vt:lpwstr>
      </vt:variant>
      <vt:variant>
        <vt:lpwstr>P74</vt:lpwstr>
      </vt:variant>
      <vt:variant>
        <vt:i4>73662498</vt:i4>
      </vt:variant>
      <vt:variant>
        <vt:i4>0</vt:i4>
      </vt:variant>
      <vt:variant>
        <vt:i4>0</vt:i4>
      </vt:variant>
      <vt:variant>
        <vt:i4>5</vt:i4>
      </vt:variant>
      <vt:variant>
        <vt:lpwstr>F:\Договор об образовании 2017\Договор об образовании новый с пояснениями по отдельным пунктам.docx</vt:lpwstr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Ирина Степанова</cp:lastModifiedBy>
  <cp:revision>2</cp:revision>
  <cp:lastPrinted>2019-04-16T12:55:00Z</cp:lastPrinted>
  <dcterms:created xsi:type="dcterms:W3CDTF">2019-10-26T11:21:00Z</dcterms:created>
  <dcterms:modified xsi:type="dcterms:W3CDTF">2019-10-26T11:21:00Z</dcterms:modified>
</cp:coreProperties>
</file>